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C8C6A" w14:textId="77777777" w:rsidR="00E34CF9" w:rsidRDefault="00E34CF9" w:rsidP="00E34CF9">
      <w:pPr>
        <w:contextualSpacing/>
        <w:outlineLvl w:val="0"/>
        <w:rPr>
          <w:rFonts w:eastAsia="Times New Roman"/>
          <w:sz w:val="32"/>
          <w:szCs w:val="32"/>
        </w:rPr>
      </w:pPr>
      <w:r>
        <w:rPr>
          <w:rFonts w:eastAsia="Times New Roman"/>
          <w:sz w:val="32"/>
          <w:szCs w:val="32"/>
        </w:rPr>
        <w:t>MERCHANDISER</w:t>
      </w:r>
    </w:p>
    <w:p w14:paraId="3B536399" w14:textId="77777777" w:rsidR="00E34CF9" w:rsidRDefault="00E34CF9" w:rsidP="00E34CF9">
      <w:pPr>
        <w:rPr>
          <w:rFonts w:eastAsia="Times New Roman"/>
        </w:rPr>
      </w:pPr>
    </w:p>
    <w:p w14:paraId="0920BB0E" w14:textId="77777777" w:rsidR="00E34CF9" w:rsidRDefault="00E34CF9" w:rsidP="00E34CF9">
      <w:r>
        <w:t>Job Description:</w:t>
      </w:r>
    </w:p>
    <w:p w14:paraId="47B4ACBA" w14:textId="77777777" w:rsidR="00E34CF9" w:rsidRPr="00D32609" w:rsidRDefault="00E34CF9" w:rsidP="00E34CF9">
      <w:pPr>
        <w:rPr>
          <w:rFonts w:eastAsia="Times New Roman"/>
        </w:rPr>
      </w:pPr>
    </w:p>
    <w:p w14:paraId="79532E96" w14:textId="77777777" w:rsidR="00E34CF9" w:rsidRPr="006F72CF" w:rsidRDefault="00E34CF9" w:rsidP="00E34CF9">
      <w:pPr>
        <w:rPr>
          <w:rFonts w:eastAsia="Times New Roman" w:cs="Times New Roman"/>
        </w:rPr>
      </w:pPr>
      <w:r>
        <w:rPr>
          <w:rFonts w:eastAsia="Times New Roman" w:cs="Times New Roman"/>
          <w:b/>
          <w:bCs/>
        </w:rPr>
        <w:t>Merchandiser</w:t>
      </w:r>
      <w:r w:rsidRPr="006F72CF">
        <w:rPr>
          <w:rFonts w:eastAsia="Times New Roman" w:cs="Times New Roman"/>
          <w:b/>
        </w:rPr>
        <w:t>s</w:t>
      </w:r>
      <w:r w:rsidRPr="006F72CF">
        <w:rPr>
          <w:rFonts w:eastAsia="Times New Roman" w:cs="Times New Roman"/>
        </w:rPr>
        <w:t xml:space="preserve"> </w:t>
      </w:r>
      <w:r w:rsidR="005B05A8">
        <w:rPr>
          <w:rStyle w:val="hgkelc"/>
          <w:rFonts w:eastAsia="Times New Roman"/>
        </w:rPr>
        <w:t xml:space="preserve">are responsible for product appearance and supply in various stores throughout their designated geographic area. By working closely with both suppliers and manufacturers, they make certain that the promotion of specific products and services will increase sales over a period of time.  </w:t>
      </w:r>
      <w:r w:rsidRPr="006F72CF">
        <w:rPr>
          <w:rFonts w:eastAsia="Times New Roman" w:cs="Times New Roman"/>
        </w:rPr>
        <w:t xml:space="preserve">As creative and innovative thinkers, they use their skills in </w:t>
      </w:r>
      <w:r w:rsidRPr="006F72CF">
        <w:rPr>
          <w:rFonts w:eastAsia="Times New Roman" w:cs="Times New Roman"/>
          <w:bCs/>
        </w:rPr>
        <w:t>visual</w:t>
      </w:r>
      <w:r w:rsidRPr="006F72CF">
        <w:rPr>
          <w:rFonts w:eastAsia="Times New Roman" w:cs="Times New Roman"/>
          <w:b/>
          <w:bCs/>
        </w:rPr>
        <w:t xml:space="preserve"> </w:t>
      </w:r>
      <w:r w:rsidRPr="006F72CF">
        <w:rPr>
          <w:rFonts w:eastAsia="Times New Roman" w:cs="Times New Roman"/>
          <w:bCs/>
        </w:rPr>
        <w:t>design</w:t>
      </w:r>
      <w:r w:rsidRPr="006F72CF">
        <w:rPr>
          <w:rFonts w:eastAsia="Times New Roman" w:cs="Times New Roman"/>
        </w:rPr>
        <w:t xml:space="preserve"> and space utilization to enhance the aesthetic appeal of window displays, walkways, counters, and in-store displays.</w:t>
      </w:r>
      <w:r>
        <w:rPr>
          <w:rFonts w:eastAsia="Times New Roman" w:cs="Times New Roman"/>
        </w:rPr>
        <w:t xml:space="preserve">  </w:t>
      </w:r>
      <w:r>
        <w:rPr>
          <w:rFonts w:eastAsia="Times New Roman"/>
        </w:rPr>
        <w:t xml:space="preserve">Merchandisers are also known as Display Designers. They are usually responsible for promoting the image, product and service offering of businesses and other organizations. </w:t>
      </w:r>
    </w:p>
    <w:p w14:paraId="072F3A97" w14:textId="77777777" w:rsidR="00E34CF9" w:rsidRPr="006F72CF" w:rsidRDefault="00E34CF9" w:rsidP="00E34CF9">
      <w:pPr>
        <w:contextualSpacing/>
        <w:rPr>
          <w:rFonts w:eastAsia="Times New Roman"/>
        </w:rPr>
      </w:pPr>
    </w:p>
    <w:p w14:paraId="39E75D57" w14:textId="77777777" w:rsidR="00E34CF9" w:rsidRPr="006F72CF" w:rsidRDefault="00E34CF9" w:rsidP="00E34CF9">
      <w:pPr>
        <w:contextualSpacing/>
        <w:rPr>
          <w:rFonts w:eastAsia="Times New Roman"/>
          <w:sz w:val="28"/>
          <w:szCs w:val="28"/>
        </w:rPr>
      </w:pPr>
      <w:r w:rsidRPr="00B91B60">
        <w:rPr>
          <w:rFonts w:eastAsia="Times New Roman"/>
          <w:sz w:val="28"/>
          <w:szCs w:val="28"/>
        </w:rPr>
        <w:t>Job Responsibilities:</w:t>
      </w:r>
    </w:p>
    <w:p w14:paraId="7BF4AC11" w14:textId="77777777" w:rsidR="005B05A8" w:rsidRDefault="005B05A8" w:rsidP="005B05A8">
      <w:pPr>
        <w:pStyle w:val="ListParagraph"/>
        <w:numPr>
          <w:ilvl w:val="0"/>
          <w:numId w:val="4"/>
        </w:numPr>
        <w:rPr>
          <w:rFonts w:ascii="Times New Roman" w:eastAsia="Times New Roman" w:hAnsi="Times New Roman" w:cs="Times New Roman"/>
          <w:sz w:val="20"/>
          <w:szCs w:val="20"/>
        </w:rPr>
      </w:pPr>
      <w:r w:rsidRPr="005B05A8">
        <w:rPr>
          <w:rFonts w:ascii="Times New Roman" w:eastAsia="Times New Roman" w:hAnsi="Times New Roman" w:cs="Times New Roman"/>
          <w:sz w:val="20"/>
          <w:szCs w:val="20"/>
        </w:rPr>
        <w:t xml:space="preserve">Plan and develop merchandising strategies that balance customers’ expectations and company’s objectives </w:t>
      </w:r>
    </w:p>
    <w:p w14:paraId="5ACFE6DF" w14:textId="74D8E2A8" w:rsidR="001A500D" w:rsidRPr="005B05A8" w:rsidRDefault="001A500D" w:rsidP="005B05A8">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Applies key performance indicators</w:t>
      </w:r>
      <w:bookmarkStart w:id="0" w:name="_GoBack"/>
      <w:bookmarkEnd w:id="0"/>
    </w:p>
    <w:p w14:paraId="747A03BB" w14:textId="77777777" w:rsidR="005B05A8" w:rsidRPr="005B05A8" w:rsidRDefault="005B05A8" w:rsidP="005B05A8">
      <w:pPr>
        <w:pStyle w:val="ListParagraph"/>
        <w:numPr>
          <w:ilvl w:val="0"/>
          <w:numId w:val="4"/>
        </w:numPr>
        <w:rPr>
          <w:rFonts w:ascii="Times New Roman" w:eastAsia="Times New Roman" w:hAnsi="Times New Roman" w:cs="Times New Roman"/>
          <w:sz w:val="20"/>
          <w:szCs w:val="20"/>
        </w:rPr>
      </w:pPr>
      <w:r w:rsidRPr="005B05A8">
        <w:rPr>
          <w:rFonts w:ascii="Times New Roman" w:eastAsia="Times New Roman" w:hAnsi="Times New Roman" w:cs="Times New Roman"/>
          <w:sz w:val="20"/>
          <w:szCs w:val="20"/>
        </w:rPr>
        <w:t xml:space="preserve">Analyze sales figures, customers reactions and market trends to anticipate product needs and plan product ranges/stock </w:t>
      </w:r>
    </w:p>
    <w:p w14:paraId="07EE0B02" w14:textId="77777777" w:rsidR="005B05A8" w:rsidRPr="005B05A8" w:rsidRDefault="005B05A8" w:rsidP="005B05A8">
      <w:pPr>
        <w:pStyle w:val="ListParagraph"/>
        <w:numPr>
          <w:ilvl w:val="0"/>
          <w:numId w:val="4"/>
        </w:numPr>
        <w:rPr>
          <w:rFonts w:ascii="Times New Roman" w:eastAsia="Times New Roman" w:hAnsi="Times New Roman" w:cs="Times New Roman"/>
          <w:sz w:val="20"/>
          <w:szCs w:val="20"/>
        </w:rPr>
      </w:pPr>
      <w:r w:rsidRPr="005B05A8">
        <w:rPr>
          <w:rFonts w:ascii="Times New Roman" w:eastAsia="Times New Roman" w:hAnsi="Times New Roman" w:cs="Times New Roman"/>
          <w:sz w:val="20"/>
          <w:szCs w:val="20"/>
        </w:rPr>
        <w:t xml:space="preserve">Collaborate with buyers, suppliers, distributors and analysts to negotiate prices, quantities and time-scales </w:t>
      </w:r>
    </w:p>
    <w:p w14:paraId="5228F8C2" w14:textId="77777777" w:rsidR="005B05A8" w:rsidRPr="005B05A8" w:rsidRDefault="005B05A8" w:rsidP="005B05A8">
      <w:pPr>
        <w:pStyle w:val="ListParagraph"/>
        <w:numPr>
          <w:ilvl w:val="0"/>
          <w:numId w:val="4"/>
        </w:numPr>
        <w:rPr>
          <w:rFonts w:ascii="Times New Roman" w:eastAsia="Times New Roman" w:hAnsi="Times New Roman" w:cs="Times New Roman"/>
          <w:sz w:val="20"/>
          <w:szCs w:val="20"/>
        </w:rPr>
      </w:pPr>
      <w:r w:rsidRPr="005B05A8">
        <w:rPr>
          <w:rFonts w:ascii="Times New Roman" w:eastAsia="Times New Roman" w:hAnsi="Times New Roman" w:cs="Times New Roman"/>
          <w:sz w:val="20"/>
          <w:szCs w:val="20"/>
        </w:rPr>
        <w:t xml:space="preserve">Maximize customer interest and sales levels by displaying products appropriately </w:t>
      </w:r>
    </w:p>
    <w:p w14:paraId="08DC0AB0" w14:textId="77777777" w:rsidR="005B05A8" w:rsidRPr="005B05A8" w:rsidRDefault="005B05A8" w:rsidP="005B05A8">
      <w:pPr>
        <w:pStyle w:val="ListParagraph"/>
        <w:numPr>
          <w:ilvl w:val="0"/>
          <w:numId w:val="4"/>
        </w:numPr>
        <w:rPr>
          <w:rFonts w:ascii="Times New Roman" w:eastAsia="Times New Roman" w:hAnsi="Times New Roman" w:cs="Times New Roman"/>
          <w:sz w:val="20"/>
          <w:szCs w:val="20"/>
        </w:rPr>
      </w:pPr>
      <w:r w:rsidRPr="005B05A8">
        <w:rPr>
          <w:rFonts w:ascii="Times New Roman" w:eastAsia="Times New Roman" w:hAnsi="Times New Roman" w:cs="Times New Roman"/>
          <w:sz w:val="20"/>
          <w:szCs w:val="20"/>
        </w:rPr>
        <w:t xml:space="preserve">Produce layout plans for stores and maintain store shelves and inventory </w:t>
      </w:r>
    </w:p>
    <w:p w14:paraId="7C92BE1A" w14:textId="77777777" w:rsidR="005B05A8" w:rsidRPr="005B05A8" w:rsidRDefault="005B05A8" w:rsidP="005B05A8">
      <w:pPr>
        <w:pStyle w:val="ListParagraph"/>
        <w:numPr>
          <w:ilvl w:val="0"/>
          <w:numId w:val="4"/>
        </w:numPr>
        <w:rPr>
          <w:rFonts w:ascii="Times New Roman" w:eastAsia="Times New Roman" w:hAnsi="Times New Roman" w:cs="Times New Roman"/>
          <w:sz w:val="20"/>
          <w:szCs w:val="20"/>
        </w:rPr>
      </w:pPr>
      <w:r w:rsidRPr="005B05A8">
        <w:rPr>
          <w:rFonts w:ascii="Times New Roman" w:eastAsia="Times New Roman" w:hAnsi="Times New Roman" w:cs="Times New Roman"/>
          <w:sz w:val="20"/>
          <w:szCs w:val="20"/>
        </w:rPr>
        <w:t xml:space="preserve">Forecast profits/sales and plan budgets </w:t>
      </w:r>
    </w:p>
    <w:p w14:paraId="2493E62E" w14:textId="77777777" w:rsidR="005B05A8" w:rsidRPr="005B05A8" w:rsidRDefault="005B05A8" w:rsidP="005B05A8">
      <w:pPr>
        <w:pStyle w:val="ListParagraph"/>
        <w:numPr>
          <w:ilvl w:val="0"/>
          <w:numId w:val="4"/>
        </w:numPr>
        <w:rPr>
          <w:rFonts w:ascii="Times New Roman" w:eastAsia="Times New Roman" w:hAnsi="Times New Roman" w:cs="Times New Roman"/>
          <w:sz w:val="20"/>
          <w:szCs w:val="20"/>
        </w:rPr>
      </w:pPr>
      <w:r w:rsidRPr="005B05A8">
        <w:rPr>
          <w:rFonts w:ascii="Times New Roman" w:eastAsia="Times New Roman" w:hAnsi="Times New Roman" w:cs="Times New Roman"/>
          <w:sz w:val="20"/>
          <w:szCs w:val="20"/>
        </w:rPr>
        <w:t xml:space="preserve">Monitor stock movement and consider markdowns, promotions, price changes, clear outs etc </w:t>
      </w:r>
    </w:p>
    <w:p w14:paraId="58F23A91" w14:textId="77777777" w:rsidR="005B05A8" w:rsidRPr="005B05A8" w:rsidRDefault="005B05A8" w:rsidP="005B05A8">
      <w:pPr>
        <w:pStyle w:val="ListParagraph"/>
        <w:numPr>
          <w:ilvl w:val="0"/>
          <w:numId w:val="4"/>
        </w:numPr>
        <w:rPr>
          <w:rFonts w:ascii="Times New Roman" w:eastAsia="Times New Roman" w:hAnsi="Times New Roman" w:cs="Times New Roman"/>
          <w:sz w:val="20"/>
          <w:szCs w:val="20"/>
        </w:rPr>
      </w:pPr>
      <w:r w:rsidRPr="005B05A8">
        <w:rPr>
          <w:rFonts w:ascii="Times New Roman" w:eastAsia="Times New Roman" w:hAnsi="Times New Roman" w:cs="Times New Roman"/>
          <w:sz w:val="20"/>
          <w:szCs w:val="20"/>
        </w:rPr>
        <w:t xml:space="preserve">Build constructive customer relationships and team with channel partners to build pipeline and close deals </w:t>
      </w:r>
    </w:p>
    <w:p w14:paraId="5FBDADEE" w14:textId="77777777" w:rsidR="005B05A8" w:rsidRDefault="005B05A8" w:rsidP="005B05A8">
      <w:pPr>
        <w:pStyle w:val="ListParagraph"/>
        <w:numPr>
          <w:ilvl w:val="0"/>
          <w:numId w:val="4"/>
        </w:numPr>
        <w:rPr>
          <w:rFonts w:ascii="Times New Roman" w:eastAsia="Times New Roman" w:hAnsi="Times New Roman" w:cs="Times New Roman"/>
          <w:sz w:val="20"/>
          <w:szCs w:val="20"/>
        </w:rPr>
      </w:pPr>
      <w:r w:rsidRPr="005B05A8">
        <w:rPr>
          <w:rFonts w:ascii="Times New Roman" w:eastAsia="Times New Roman" w:hAnsi="Times New Roman" w:cs="Times New Roman"/>
          <w:sz w:val="20"/>
          <w:szCs w:val="20"/>
        </w:rPr>
        <w:t>Remain up to date with industry’s best practices</w:t>
      </w:r>
    </w:p>
    <w:p w14:paraId="0AC67AD3" w14:textId="77777777" w:rsidR="005B05A8" w:rsidRPr="005B05A8" w:rsidRDefault="005B05A8" w:rsidP="005B05A8">
      <w:pPr>
        <w:numPr>
          <w:ilvl w:val="0"/>
          <w:numId w:val="4"/>
        </w:numPr>
        <w:spacing w:before="100" w:beforeAutospacing="1" w:after="100" w:afterAutospacing="1"/>
        <w:rPr>
          <w:rFonts w:ascii="Times New Roman" w:eastAsia="Times New Roman" w:hAnsi="Times New Roman" w:cs="Times New Roman"/>
          <w:sz w:val="20"/>
          <w:szCs w:val="20"/>
        </w:rPr>
      </w:pPr>
      <w:r w:rsidRPr="005B05A8">
        <w:rPr>
          <w:rFonts w:ascii="Times New Roman" w:eastAsia="Times New Roman" w:hAnsi="Times New Roman" w:cs="Times New Roman"/>
          <w:sz w:val="20"/>
          <w:szCs w:val="20"/>
        </w:rPr>
        <w:t>Monitoring sales and identifying any losses or stock wastage</w:t>
      </w:r>
    </w:p>
    <w:p w14:paraId="7B62B1B0" w14:textId="77777777" w:rsidR="005B05A8" w:rsidRPr="005B05A8" w:rsidRDefault="005B05A8" w:rsidP="005B05A8">
      <w:pPr>
        <w:numPr>
          <w:ilvl w:val="0"/>
          <w:numId w:val="4"/>
        </w:numPr>
        <w:spacing w:before="100" w:beforeAutospacing="1" w:after="100" w:afterAutospacing="1"/>
        <w:rPr>
          <w:rFonts w:ascii="Times New Roman" w:eastAsia="Times New Roman" w:hAnsi="Times New Roman" w:cs="Times New Roman"/>
          <w:sz w:val="20"/>
          <w:szCs w:val="20"/>
        </w:rPr>
      </w:pPr>
      <w:r w:rsidRPr="005B05A8">
        <w:rPr>
          <w:rFonts w:ascii="Times New Roman" w:eastAsia="Times New Roman" w:hAnsi="Times New Roman" w:cs="Times New Roman"/>
          <w:sz w:val="20"/>
          <w:szCs w:val="20"/>
        </w:rPr>
        <w:t>Working with suppliers and distributors to negotiate prices and order large volumes</w:t>
      </w:r>
    </w:p>
    <w:p w14:paraId="1447A041" w14:textId="77777777" w:rsidR="005B05A8" w:rsidRPr="005B05A8" w:rsidRDefault="005B05A8" w:rsidP="005B05A8">
      <w:pPr>
        <w:numPr>
          <w:ilvl w:val="0"/>
          <w:numId w:val="4"/>
        </w:numPr>
        <w:spacing w:before="100" w:beforeAutospacing="1" w:after="100" w:afterAutospacing="1"/>
        <w:rPr>
          <w:rFonts w:ascii="Times New Roman" w:eastAsia="Times New Roman" w:hAnsi="Times New Roman" w:cs="Times New Roman"/>
          <w:sz w:val="20"/>
          <w:szCs w:val="20"/>
        </w:rPr>
      </w:pPr>
      <w:r w:rsidRPr="005B05A8">
        <w:rPr>
          <w:rFonts w:ascii="Times New Roman" w:eastAsia="Times New Roman" w:hAnsi="Times New Roman" w:cs="Times New Roman"/>
          <w:sz w:val="20"/>
          <w:szCs w:val="20"/>
        </w:rPr>
        <w:t>Collaborate with executives, marketers and salespeople to set prices that are good for the market and profit</w:t>
      </w:r>
    </w:p>
    <w:p w14:paraId="1ADBA612" w14:textId="77777777" w:rsidR="005B05A8" w:rsidRPr="005B05A8" w:rsidRDefault="005B05A8" w:rsidP="005B05A8">
      <w:pPr>
        <w:numPr>
          <w:ilvl w:val="0"/>
          <w:numId w:val="4"/>
        </w:numPr>
        <w:spacing w:before="100" w:beforeAutospacing="1" w:after="100" w:afterAutospacing="1"/>
        <w:rPr>
          <w:rFonts w:ascii="Times New Roman" w:eastAsia="Times New Roman" w:hAnsi="Times New Roman" w:cs="Times New Roman"/>
          <w:sz w:val="20"/>
          <w:szCs w:val="20"/>
        </w:rPr>
      </w:pPr>
      <w:r w:rsidRPr="005B05A8">
        <w:rPr>
          <w:rFonts w:ascii="Times New Roman" w:eastAsia="Times New Roman" w:hAnsi="Times New Roman" w:cs="Times New Roman"/>
          <w:sz w:val="20"/>
          <w:szCs w:val="20"/>
        </w:rPr>
        <w:t>Getting to know the customer base and understanding their motivation and sales drivers</w:t>
      </w:r>
    </w:p>
    <w:p w14:paraId="777ECCD0" w14:textId="77777777" w:rsidR="005B05A8" w:rsidRPr="005B05A8" w:rsidRDefault="005B05A8" w:rsidP="005B05A8">
      <w:pPr>
        <w:numPr>
          <w:ilvl w:val="0"/>
          <w:numId w:val="4"/>
        </w:numPr>
        <w:spacing w:before="100" w:beforeAutospacing="1" w:after="100" w:afterAutospacing="1"/>
        <w:rPr>
          <w:rFonts w:ascii="Times New Roman" w:eastAsia="Times New Roman" w:hAnsi="Times New Roman" w:cs="Times New Roman"/>
          <w:sz w:val="20"/>
          <w:szCs w:val="20"/>
        </w:rPr>
      </w:pPr>
      <w:r w:rsidRPr="005B05A8">
        <w:rPr>
          <w:rFonts w:ascii="Times New Roman" w:eastAsia="Times New Roman" w:hAnsi="Times New Roman" w:cs="Times New Roman"/>
          <w:sz w:val="20"/>
          <w:szCs w:val="20"/>
        </w:rPr>
        <w:t>Reviewing customer feedback to predict sales trends and seasonal stock demand</w:t>
      </w:r>
    </w:p>
    <w:p w14:paraId="56844451" w14:textId="77777777" w:rsidR="005B05A8" w:rsidRPr="005B05A8" w:rsidRDefault="005B05A8" w:rsidP="005B05A8">
      <w:pPr>
        <w:numPr>
          <w:ilvl w:val="0"/>
          <w:numId w:val="4"/>
        </w:numPr>
        <w:spacing w:before="100" w:beforeAutospacing="1" w:after="100" w:afterAutospacing="1"/>
        <w:rPr>
          <w:rFonts w:ascii="Times New Roman" w:eastAsia="Times New Roman" w:hAnsi="Times New Roman" w:cs="Times New Roman"/>
          <w:sz w:val="20"/>
          <w:szCs w:val="20"/>
        </w:rPr>
      </w:pPr>
      <w:r w:rsidRPr="005B05A8">
        <w:rPr>
          <w:rFonts w:ascii="Times New Roman" w:eastAsia="Times New Roman" w:hAnsi="Times New Roman" w:cs="Times New Roman"/>
          <w:sz w:val="20"/>
          <w:szCs w:val="20"/>
        </w:rPr>
        <w:t>Briefing staff on stock display and rotation to ensure every space is optimized</w:t>
      </w:r>
    </w:p>
    <w:p w14:paraId="2B3DC1E7" w14:textId="77777777" w:rsidR="005B05A8" w:rsidRPr="005B05A8" w:rsidRDefault="005B05A8" w:rsidP="005B05A8">
      <w:pPr>
        <w:numPr>
          <w:ilvl w:val="0"/>
          <w:numId w:val="4"/>
        </w:numPr>
        <w:spacing w:before="100" w:beforeAutospacing="1" w:after="100" w:afterAutospacing="1"/>
        <w:rPr>
          <w:rFonts w:ascii="Times New Roman" w:eastAsia="Times New Roman" w:hAnsi="Times New Roman" w:cs="Times New Roman"/>
          <w:sz w:val="20"/>
          <w:szCs w:val="20"/>
        </w:rPr>
      </w:pPr>
      <w:r w:rsidRPr="005B05A8">
        <w:rPr>
          <w:rFonts w:ascii="Times New Roman" w:eastAsia="Times New Roman" w:hAnsi="Times New Roman" w:cs="Times New Roman"/>
          <w:sz w:val="20"/>
          <w:szCs w:val="20"/>
        </w:rPr>
        <w:t>Researching and monitoring industry trends and consumer behavior to anticipate demand and changes in buying patterns</w:t>
      </w:r>
    </w:p>
    <w:p w14:paraId="7B4472A9" w14:textId="77777777" w:rsidR="005B05A8" w:rsidRPr="005B05A8" w:rsidRDefault="005B05A8" w:rsidP="005B05A8">
      <w:pPr>
        <w:numPr>
          <w:ilvl w:val="0"/>
          <w:numId w:val="4"/>
        </w:numPr>
        <w:spacing w:before="100" w:beforeAutospacing="1" w:after="100" w:afterAutospacing="1"/>
        <w:rPr>
          <w:rFonts w:ascii="Times New Roman" w:eastAsia="Times New Roman" w:hAnsi="Times New Roman" w:cs="Times New Roman"/>
          <w:sz w:val="20"/>
          <w:szCs w:val="20"/>
        </w:rPr>
      </w:pPr>
      <w:r w:rsidRPr="005B05A8">
        <w:rPr>
          <w:rFonts w:ascii="Times New Roman" w:eastAsia="Times New Roman" w:hAnsi="Times New Roman" w:cs="Times New Roman"/>
          <w:sz w:val="20"/>
          <w:szCs w:val="20"/>
        </w:rPr>
        <w:t>Making predictions based on sales data, customer feedback and market trends</w:t>
      </w:r>
    </w:p>
    <w:p w14:paraId="0BEFC2FF" w14:textId="77777777" w:rsidR="005B05A8" w:rsidRPr="005B05A8" w:rsidRDefault="005B05A8" w:rsidP="005B05A8">
      <w:pPr>
        <w:numPr>
          <w:ilvl w:val="0"/>
          <w:numId w:val="4"/>
        </w:numPr>
        <w:spacing w:before="100" w:beforeAutospacing="1" w:after="100" w:afterAutospacing="1"/>
        <w:rPr>
          <w:rFonts w:ascii="Times New Roman" w:eastAsia="Times New Roman" w:hAnsi="Times New Roman" w:cs="Times New Roman"/>
          <w:sz w:val="20"/>
          <w:szCs w:val="20"/>
        </w:rPr>
      </w:pPr>
      <w:r w:rsidRPr="005B05A8">
        <w:rPr>
          <w:rFonts w:ascii="Times New Roman" w:eastAsia="Times New Roman" w:hAnsi="Times New Roman" w:cs="Times New Roman"/>
          <w:sz w:val="20"/>
          <w:szCs w:val="20"/>
        </w:rPr>
        <w:t>Assessing the effectiveness of different product displays and store layouts on sales figures</w:t>
      </w:r>
    </w:p>
    <w:p w14:paraId="08185F05" w14:textId="77777777" w:rsidR="005B05A8" w:rsidRPr="005B05A8" w:rsidRDefault="005B05A8" w:rsidP="005B05A8">
      <w:pPr>
        <w:numPr>
          <w:ilvl w:val="0"/>
          <w:numId w:val="4"/>
        </w:numPr>
        <w:spacing w:before="100" w:beforeAutospacing="1" w:after="100" w:afterAutospacing="1"/>
        <w:rPr>
          <w:rFonts w:ascii="Times New Roman" w:eastAsia="Times New Roman" w:hAnsi="Times New Roman" w:cs="Times New Roman"/>
          <w:sz w:val="20"/>
          <w:szCs w:val="20"/>
        </w:rPr>
      </w:pPr>
      <w:r w:rsidRPr="005B05A8">
        <w:rPr>
          <w:rFonts w:ascii="Times New Roman" w:eastAsia="Times New Roman" w:hAnsi="Times New Roman" w:cs="Times New Roman"/>
          <w:sz w:val="20"/>
          <w:szCs w:val="20"/>
        </w:rPr>
        <w:t>Reviewing competitors, including pricing, profit, marketing and other progress</w:t>
      </w:r>
    </w:p>
    <w:p w14:paraId="2A020701" w14:textId="77777777" w:rsidR="005B05A8" w:rsidRDefault="005B05A8" w:rsidP="00E34CF9"/>
    <w:p w14:paraId="2AD37014" w14:textId="77777777" w:rsidR="00E34CF9" w:rsidRDefault="00E34CF9" w:rsidP="00E34CF9">
      <w:r>
        <w:t>Job Qualifications:</w:t>
      </w:r>
    </w:p>
    <w:p w14:paraId="0C7F8A62" w14:textId="77777777" w:rsidR="00E34CF9" w:rsidRPr="004E7B68" w:rsidRDefault="00E34CF9" w:rsidP="00E34CF9">
      <w:pPr>
        <w:rPr>
          <w:sz w:val="20"/>
          <w:szCs w:val="20"/>
        </w:rPr>
      </w:pPr>
    </w:p>
    <w:p w14:paraId="13EC8049" w14:textId="77777777" w:rsidR="00E34CF9" w:rsidRDefault="00E34CF9" w:rsidP="00E34CF9">
      <w:pPr>
        <w:pStyle w:val="ListParagraph"/>
        <w:numPr>
          <w:ilvl w:val="0"/>
          <w:numId w:val="1"/>
        </w:numPr>
        <w:rPr>
          <w:sz w:val="20"/>
          <w:szCs w:val="20"/>
        </w:rPr>
      </w:pPr>
      <w:r>
        <w:rPr>
          <w:sz w:val="20"/>
          <w:szCs w:val="20"/>
        </w:rPr>
        <w:t xml:space="preserve">Bachelors </w:t>
      </w:r>
      <w:r w:rsidR="005B05A8">
        <w:rPr>
          <w:sz w:val="20"/>
          <w:szCs w:val="20"/>
        </w:rPr>
        <w:t>in marketing</w:t>
      </w:r>
      <w:r>
        <w:rPr>
          <w:sz w:val="20"/>
          <w:szCs w:val="20"/>
        </w:rPr>
        <w:t xml:space="preserve"> or related field required</w:t>
      </w:r>
    </w:p>
    <w:p w14:paraId="73022A36" w14:textId="77777777" w:rsidR="00E34CF9" w:rsidRDefault="005B05A8" w:rsidP="00E34CF9">
      <w:pPr>
        <w:pStyle w:val="ListParagraph"/>
        <w:numPr>
          <w:ilvl w:val="0"/>
          <w:numId w:val="1"/>
        </w:numPr>
        <w:rPr>
          <w:sz w:val="20"/>
          <w:szCs w:val="20"/>
        </w:rPr>
      </w:pPr>
      <w:r>
        <w:rPr>
          <w:sz w:val="20"/>
          <w:szCs w:val="20"/>
        </w:rPr>
        <w:t>Masters in marketing</w:t>
      </w:r>
      <w:r w:rsidR="00E34CF9">
        <w:rPr>
          <w:sz w:val="20"/>
          <w:szCs w:val="20"/>
        </w:rPr>
        <w:t xml:space="preserve"> or related field preferred</w:t>
      </w:r>
    </w:p>
    <w:p w14:paraId="351A5493" w14:textId="77777777" w:rsidR="00E34CF9" w:rsidRPr="00E3054A" w:rsidRDefault="00E34CF9" w:rsidP="00E34CF9">
      <w:pPr>
        <w:pStyle w:val="ListParagraph"/>
        <w:numPr>
          <w:ilvl w:val="0"/>
          <w:numId w:val="1"/>
        </w:numPr>
        <w:rPr>
          <w:sz w:val="20"/>
          <w:szCs w:val="20"/>
        </w:rPr>
      </w:pPr>
      <w:r>
        <w:rPr>
          <w:sz w:val="20"/>
          <w:szCs w:val="20"/>
        </w:rPr>
        <w:t>Experience as a merchandiser</w:t>
      </w:r>
    </w:p>
    <w:p w14:paraId="4E2B6817" w14:textId="77777777" w:rsidR="00E34CF9" w:rsidRDefault="00E34CF9" w:rsidP="00E34CF9">
      <w:pPr>
        <w:rPr>
          <w:sz w:val="20"/>
          <w:szCs w:val="20"/>
        </w:rPr>
      </w:pPr>
    </w:p>
    <w:p w14:paraId="72450847" w14:textId="77777777" w:rsidR="00E34CF9" w:rsidRPr="00F01016" w:rsidRDefault="00E34CF9" w:rsidP="00E34CF9">
      <w:pPr>
        <w:pStyle w:val="NormalWeb"/>
        <w:spacing w:before="0" w:beforeAutospacing="0" w:after="0" w:afterAutospacing="0"/>
        <w:contextualSpacing/>
      </w:pPr>
      <w:r w:rsidRPr="00F01016">
        <w:lastRenderedPageBreak/>
        <w:t xml:space="preserve">Opportunities </w:t>
      </w:r>
      <w:r>
        <w:t>as a merchandiser are available for applicants without experience in which more than one merchandiser is needed in an area such that an experienced merchandiser will be present to mentor.</w:t>
      </w:r>
    </w:p>
    <w:p w14:paraId="5D5B8866" w14:textId="77777777" w:rsidR="00E34CF9" w:rsidRDefault="00E34CF9" w:rsidP="00E34CF9"/>
    <w:p w14:paraId="1B8C8D98" w14:textId="77777777" w:rsidR="00E34CF9" w:rsidRDefault="00E34CF9" w:rsidP="00E34CF9">
      <w:r>
        <w:t>Job Skills Required:</w:t>
      </w:r>
    </w:p>
    <w:p w14:paraId="7A20C034" w14:textId="77777777" w:rsidR="00E34CF9" w:rsidRPr="007C343E" w:rsidRDefault="00E34CF9" w:rsidP="00E34CF9"/>
    <w:p w14:paraId="557A8FBD" w14:textId="77777777" w:rsidR="00E34CF9" w:rsidRPr="00775BA1" w:rsidRDefault="00E34CF9" w:rsidP="00E34CF9">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59E92172" w14:textId="77777777" w:rsidR="00E34CF9" w:rsidRDefault="00E34CF9" w:rsidP="00E34CF9">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5FB4FFCF" w14:textId="77777777" w:rsidR="00E34CF9" w:rsidRDefault="00E34CF9" w:rsidP="00E34CF9">
      <w:pPr>
        <w:pStyle w:val="ListParagraph"/>
        <w:numPr>
          <w:ilvl w:val="0"/>
          <w:numId w:val="2"/>
        </w:numPr>
        <w:rPr>
          <w:rFonts w:eastAsia="Times New Roman" w:cs="Times New Roman"/>
          <w:sz w:val="20"/>
          <w:szCs w:val="20"/>
        </w:rPr>
      </w:pPr>
      <w:r>
        <w:rPr>
          <w:rFonts w:eastAsia="Times New Roman" w:cs="Times New Roman"/>
          <w:sz w:val="20"/>
          <w:szCs w:val="20"/>
        </w:rPr>
        <w:t>Creativity</w:t>
      </w:r>
    </w:p>
    <w:p w14:paraId="4CFEDC91" w14:textId="68608B61" w:rsidR="001A500D" w:rsidRDefault="001A500D" w:rsidP="00E34CF9">
      <w:pPr>
        <w:pStyle w:val="ListParagraph"/>
        <w:numPr>
          <w:ilvl w:val="0"/>
          <w:numId w:val="2"/>
        </w:numPr>
        <w:rPr>
          <w:rFonts w:eastAsia="Times New Roman" w:cs="Times New Roman"/>
          <w:sz w:val="20"/>
          <w:szCs w:val="20"/>
        </w:rPr>
      </w:pPr>
      <w:r>
        <w:rPr>
          <w:rFonts w:eastAsia="Times New Roman" w:cs="Times New Roman"/>
          <w:sz w:val="20"/>
          <w:szCs w:val="20"/>
        </w:rPr>
        <w:t>Understanding of key performance indicators</w:t>
      </w:r>
    </w:p>
    <w:p w14:paraId="3DC68988" w14:textId="77777777" w:rsidR="00E34CF9" w:rsidRPr="00775BA1" w:rsidRDefault="00E34CF9" w:rsidP="00E34CF9">
      <w:pPr>
        <w:pStyle w:val="ListParagraph"/>
        <w:numPr>
          <w:ilvl w:val="0"/>
          <w:numId w:val="2"/>
        </w:numPr>
        <w:rPr>
          <w:rFonts w:eastAsia="Times New Roman" w:cs="Times New Roman"/>
          <w:sz w:val="20"/>
          <w:szCs w:val="20"/>
        </w:rPr>
      </w:pPr>
      <w:r>
        <w:rPr>
          <w:rFonts w:eastAsia="Times New Roman" w:cs="Times New Roman"/>
          <w:sz w:val="20"/>
          <w:szCs w:val="20"/>
        </w:rPr>
        <w:t>Ability to work against deadlines</w:t>
      </w:r>
    </w:p>
    <w:p w14:paraId="0496FE60" w14:textId="77777777" w:rsidR="00E34CF9" w:rsidRPr="00775BA1" w:rsidRDefault="00E34CF9" w:rsidP="00E34CF9">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2FA965CB" w14:textId="77777777" w:rsidR="00E34CF9" w:rsidRPr="00775BA1" w:rsidRDefault="00E34CF9" w:rsidP="00E34CF9">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10B2EA13" w14:textId="77777777" w:rsidR="00E34CF9" w:rsidRDefault="00E34CF9" w:rsidP="00E34CF9">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3ACA9FC3" w14:textId="77777777" w:rsidR="00E34CF9" w:rsidRDefault="00E34CF9" w:rsidP="00E34CF9">
      <w:pPr>
        <w:pStyle w:val="ListParagraph"/>
        <w:numPr>
          <w:ilvl w:val="0"/>
          <w:numId w:val="2"/>
        </w:numPr>
        <w:rPr>
          <w:rFonts w:eastAsia="Times New Roman" w:cs="Times New Roman"/>
          <w:sz w:val="20"/>
          <w:szCs w:val="20"/>
        </w:rPr>
      </w:pPr>
      <w:r>
        <w:rPr>
          <w:rFonts w:eastAsia="Times New Roman" w:cs="Times New Roman"/>
          <w:sz w:val="20"/>
          <w:szCs w:val="20"/>
        </w:rPr>
        <w:t>Must be able to lift objects up to 25lbs</w:t>
      </w:r>
    </w:p>
    <w:p w14:paraId="0A5FD2E9" w14:textId="77777777" w:rsidR="00E34CF9" w:rsidRDefault="00E34CF9" w:rsidP="00E34CF9">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192AEAAC" w14:textId="77777777" w:rsidR="00E34CF9" w:rsidRPr="00775BA1" w:rsidRDefault="00E34CF9" w:rsidP="00E34CF9">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1E797A8A" w14:textId="77777777" w:rsidR="00E34CF9" w:rsidRPr="00775BA1" w:rsidRDefault="00E34CF9" w:rsidP="00E34CF9">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355EC07F" w14:textId="77777777" w:rsidR="00E34CF9" w:rsidRPr="00775BA1" w:rsidRDefault="00E34CF9" w:rsidP="00E34CF9">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0F0BA31A" w14:textId="77777777" w:rsidR="00E34CF9" w:rsidRPr="00775BA1" w:rsidRDefault="00E34CF9" w:rsidP="00E34CF9">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4C7CE38D" w14:textId="77777777" w:rsidR="00E34CF9" w:rsidRPr="00C56D93" w:rsidRDefault="00E34CF9" w:rsidP="00E34CF9">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6E328085" w14:textId="77777777" w:rsidR="00E34CF9" w:rsidRPr="00FD5CC0" w:rsidRDefault="00E34CF9" w:rsidP="00E34CF9">
      <w:pPr>
        <w:rPr>
          <w:sz w:val="20"/>
          <w:szCs w:val="20"/>
        </w:rPr>
      </w:pPr>
    </w:p>
    <w:p w14:paraId="22796887" w14:textId="77777777" w:rsidR="00E34CF9" w:rsidRDefault="00E34CF9" w:rsidP="00E34CF9"/>
    <w:p w14:paraId="26ABC069" w14:textId="77777777" w:rsidR="00E34CF9" w:rsidRDefault="00E34CF9" w:rsidP="00E34CF9"/>
    <w:p w14:paraId="26014CEB" w14:textId="77777777" w:rsidR="00E34CF9" w:rsidRDefault="00E34CF9" w:rsidP="00E34CF9"/>
    <w:p w14:paraId="1AF0A5DF" w14:textId="77777777" w:rsidR="00E34CF9" w:rsidRDefault="00E34CF9" w:rsidP="00E34CF9"/>
    <w:p w14:paraId="1D180EF7" w14:textId="77777777" w:rsidR="00E34CF9" w:rsidRDefault="00E34CF9" w:rsidP="00E34CF9"/>
    <w:p w14:paraId="3F02E0FD" w14:textId="77777777" w:rsidR="00E34CF9" w:rsidRDefault="00E34CF9" w:rsidP="00E34CF9"/>
    <w:p w14:paraId="6C7E19C8" w14:textId="77777777" w:rsidR="00E34CF9" w:rsidRDefault="00E34CF9" w:rsidP="00E34CF9"/>
    <w:p w14:paraId="3CAFFF9F" w14:textId="77777777" w:rsidR="00E34CF9" w:rsidRDefault="00E34CF9" w:rsidP="00E34CF9"/>
    <w:p w14:paraId="46EE5B3E" w14:textId="77777777" w:rsidR="00E34CF9" w:rsidRDefault="00E34CF9" w:rsidP="00E34CF9"/>
    <w:p w14:paraId="412F2341"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E42B8"/>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A10EA"/>
    <w:multiLevelType w:val="hybridMultilevel"/>
    <w:tmpl w:val="2066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16DEF"/>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F9"/>
    <w:rsid w:val="001A500D"/>
    <w:rsid w:val="005B05A8"/>
    <w:rsid w:val="00A8316A"/>
    <w:rsid w:val="00D463B4"/>
    <w:rsid w:val="00E34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F9B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CF9"/>
    <w:pPr>
      <w:ind w:left="720"/>
      <w:contextualSpacing/>
    </w:pPr>
  </w:style>
  <w:style w:type="paragraph" w:styleId="NormalWeb">
    <w:name w:val="Normal (Web)"/>
    <w:basedOn w:val="Normal"/>
    <w:uiPriority w:val="99"/>
    <w:semiHidden/>
    <w:unhideWhenUsed/>
    <w:rsid w:val="00E34CF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B05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CF9"/>
    <w:pPr>
      <w:ind w:left="720"/>
      <w:contextualSpacing/>
    </w:pPr>
  </w:style>
  <w:style w:type="paragraph" w:styleId="NormalWeb">
    <w:name w:val="Normal (Web)"/>
    <w:basedOn w:val="Normal"/>
    <w:uiPriority w:val="99"/>
    <w:semiHidden/>
    <w:unhideWhenUsed/>
    <w:rsid w:val="00E34CF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B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128662">
      <w:bodyDiv w:val="1"/>
      <w:marLeft w:val="0"/>
      <w:marRight w:val="0"/>
      <w:marTop w:val="0"/>
      <w:marBottom w:val="0"/>
      <w:divBdr>
        <w:top w:val="none" w:sz="0" w:space="0" w:color="auto"/>
        <w:left w:val="none" w:sz="0" w:space="0" w:color="auto"/>
        <w:bottom w:val="none" w:sz="0" w:space="0" w:color="auto"/>
        <w:right w:val="none" w:sz="0" w:space="0" w:color="auto"/>
      </w:divBdr>
    </w:div>
    <w:div w:id="1970434899">
      <w:bodyDiv w:val="1"/>
      <w:marLeft w:val="0"/>
      <w:marRight w:val="0"/>
      <w:marTop w:val="0"/>
      <w:marBottom w:val="0"/>
      <w:divBdr>
        <w:top w:val="none" w:sz="0" w:space="0" w:color="auto"/>
        <w:left w:val="none" w:sz="0" w:space="0" w:color="auto"/>
        <w:bottom w:val="none" w:sz="0" w:space="0" w:color="auto"/>
        <w:right w:val="none" w:sz="0" w:space="0" w:color="auto"/>
      </w:divBdr>
      <w:divsChild>
        <w:div w:id="17028246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504</Words>
  <Characters>2878</Characters>
  <Application>Microsoft Macintosh Word</Application>
  <DocSecurity>0</DocSecurity>
  <Lines>23</Lines>
  <Paragraphs>6</Paragraphs>
  <ScaleCrop>false</ScaleCrop>
  <Company>Another Way Holdings, LLC</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2021-04-14T21:53:00Z</dcterms:created>
  <dcterms:modified xsi:type="dcterms:W3CDTF">2021-04-14T22:10:00Z</dcterms:modified>
</cp:coreProperties>
</file>