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E024" w14:textId="77777777" w:rsidR="00471BD1" w:rsidRDefault="00471BD1" w:rsidP="00471BD1">
      <w:pPr>
        <w:outlineLvl w:val="0"/>
        <w:rPr>
          <w:sz w:val="32"/>
          <w:szCs w:val="32"/>
        </w:rPr>
      </w:pPr>
      <w:r>
        <w:rPr>
          <w:sz w:val="32"/>
          <w:szCs w:val="32"/>
        </w:rPr>
        <w:t>MARKETER</w:t>
      </w:r>
    </w:p>
    <w:p w14:paraId="4B7B7DA6" w14:textId="77777777" w:rsidR="00471BD1" w:rsidRDefault="00471BD1" w:rsidP="00471BD1">
      <w:pPr>
        <w:rPr>
          <w:sz w:val="32"/>
          <w:szCs w:val="32"/>
        </w:rPr>
      </w:pPr>
    </w:p>
    <w:p w14:paraId="5B902876" w14:textId="77777777" w:rsidR="00471BD1" w:rsidRDefault="00471BD1" w:rsidP="00471BD1">
      <w:r>
        <w:t>Job Description:</w:t>
      </w:r>
    </w:p>
    <w:p w14:paraId="446D2AEE" w14:textId="77777777" w:rsidR="00471BD1" w:rsidRDefault="00471BD1" w:rsidP="00471BD1">
      <w:pPr>
        <w:contextualSpacing/>
      </w:pPr>
    </w:p>
    <w:p w14:paraId="591C11B8" w14:textId="0C13F0DC" w:rsidR="00471BD1" w:rsidRPr="00E745C5" w:rsidRDefault="00307496" w:rsidP="00471BD1">
      <w:pPr>
        <w:contextualSpacing/>
      </w:pPr>
      <w:r>
        <w:rPr>
          <w:rStyle w:val="igb-block"/>
          <w:rFonts w:eastAsia="Times New Roman"/>
        </w:rPr>
        <w:t xml:space="preserve">A </w:t>
      </w:r>
      <w:r w:rsidRPr="00307496">
        <w:rPr>
          <w:rStyle w:val="igb-block"/>
          <w:rFonts w:eastAsia="Times New Roman"/>
          <w:b/>
        </w:rPr>
        <w:t>Marketer</w:t>
      </w:r>
      <w:r>
        <w:rPr>
          <w:rStyle w:val="igb-block"/>
          <w:rFonts w:eastAsia="Times New Roman"/>
        </w:rPr>
        <w:t xml:space="preserve"> works with other members of a sales or marketing team to plan, execute and monitor a successful marketing campaign.  </w:t>
      </w:r>
      <w:r>
        <w:rPr>
          <w:rFonts w:eastAsia="Times New Roman"/>
        </w:rPr>
        <w:t xml:space="preserve">Marketers create interest in offerings by making them more palatable to targeted groups, and by generating evidence-based advertising initiatives. </w:t>
      </w:r>
    </w:p>
    <w:p w14:paraId="7A91D49E" w14:textId="77777777" w:rsidR="00307496" w:rsidRDefault="00307496" w:rsidP="00471BD1">
      <w:pPr>
        <w:contextualSpacing/>
      </w:pPr>
    </w:p>
    <w:p w14:paraId="581E389D" w14:textId="4796AEC1" w:rsidR="00471BD1" w:rsidRDefault="00471BD1" w:rsidP="00471BD1">
      <w:pPr>
        <w:contextualSpacing/>
      </w:pPr>
      <w:r>
        <w:t>Job Responsibilities:</w:t>
      </w:r>
    </w:p>
    <w:p w14:paraId="1A6ED1D4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Collaborating with sales, marketing, advertising, product design and product development team members to planning promotional marketing campaigns</w:t>
      </w:r>
    </w:p>
    <w:p w14:paraId="28746FFC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Creating editorial and content creation calendars for various media platforms and outlets</w:t>
      </w:r>
    </w:p>
    <w:p w14:paraId="15F8D258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Assisting with the design, negotiation and placement of billboards, traditional media ads on TV and radio, social media ads and email blasts</w:t>
      </w:r>
    </w:p>
    <w:p w14:paraId="05AA2B80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Producing a brand style guide that best captures the company or client's voice and mission</w:t>
      </w:r>
    </w:p>
    <w:p w14:paraId="6C538372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Helping team leads set, allocate and monitor the budget of each project</w:t>
      </w:r>
    </w:p>
    <w:p w14:paraId="5AE6A439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Meeting with clients to discuss brand guidelines, goals, budget and timelines</w:t>
      </w:r>
    </w:p>
    <w:p w14:paraId="5D3709A1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Conducting market research to determine a target audience's needs, wants, habits, interests and other relevant factors used in creating targeted marketing campaigns</w:t>
      </w:r>
    </w:p>
    <w:p w14:paraId="2379470C" w14:textId="77777777" w:rsidR="00471BD1" w:rsidRP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Researching previous successful campaigns to understand what worked, what didn't and what can be improved</w:t>
      </w:r>
    </w:p>
    <w:p w14:paraId="7EA75DDD" w14:textId="77777777" w:rsidR="00471BD1" w:rsidRDefault="00471BD1" w:rsidP="00471BD1">
      <w:pPr>
        <w:numPr>
          <w:ilvl w:val="0"/>
          <w:numId w:val="5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Reviewing the progress and success of a campaign, making adjustments or pitching ideas for new campaigns as necessary</w:t>
      </w:r>
    </w:p>
    <w:p w14:paraId="75C8E490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Conduct market research to find answers about consumer requirements, habits and trends </w:t>
      </w:r>
    </w:p>
    <w:p w14:paraId="36F55D20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Brainstorm and develop ideas for creative marketing campaigns </w:t>
      </w:r>
    </w:p>
    <w:p w14:paraId="7E02755B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Assist in outbound or inbound marketing activities by demonstrating expertise in various areas (content development and optimization, advertising, events planning etc.) </w:t>
      </w:r>
    </w:p>
    <w:p w14:paraId="3F5D1101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Liaise with external vendors to execute promotional events and campaigns </w:t>
      </w:r>
    </w:p>
    <w:p w14:paraId="70623165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Collaborate with marketing and other professionals to coordinate brand awareness and marketing efforts </w:t>
      </w:r>
    </w:p>
    <w:p w14:paraId="020DEE53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Plan and execute initiatives to reach the target audience through appropriate channels (social </w:t>
      </w:r>
      <w:proofErr w:type="gramStart"/>
      <w:r w:rsidRPr="00471BD1">
        <w:rPr>
          <w:rFonts w:ascii="Times New Roman" w:eastAsia="Times New Roman" w:hAnsi="Times New Roman" w:cs="Times New Roman"/>
          <w:sz w:val="20"/>
          <w:szCs w:val="20"/>
        </w:rPr>
        <w:t>media</w:t>
      </w:r>
      <w:proofErr w:type="gramEnd"/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, e-mail, TV etc.) </w:t>
      </w:r>
    </w:p>
    <w:p w14:paraId="6B7C98BA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Assist in analyzing marketing data (campaign results, conversion rates, traffic etc.) to help shape future marketing strategies </w:t>
      </w:r>
    </w:p>
    <w:p w14:paraId="25FC08B7" w14:textId="77777777" w:rsidR="00471BD1" w:rsidRPr="00471BD1" w:rsidRDefault="00471BD1" w:rsidP="00471BD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Undertake individual tasks of a marketing plan as assigned</w:t>
      </w:r>
    </w:p>
    <w:p w14:paraId="50E729AC" w14:textId="77777777" w:rsidR="00471BD1" w:rsidRDefault="00471BD1" w:rsidP="00471BD1"/>
    <w:p w14:paraId="4F36997A" w14:textId="77777777" w:rsidR="00471BD1" w:rsidRDefault="00471BD1" w:rsidP="00471BD1">
      <w:r>
        <w:t>Job Qualifications:</w:t>
      </w:r>
    </w:p>
    <w:p w14:paraId="7CAAD008" w14:textId="77777777" w:rsidR="00471BD1" w:rsidRPr="004E7B68" w:rsidRDefault="00471BD1" w:rsidP="00471BD1">
      <w:pPr>
        <w:rPr>
          <w:sz w:val="20"/>
          <w:szCs w:val="20"/>
        </w:rPr>
      </w:pPr>
    </w:p>
    <w:p w14:paraId="3FFBC6A1" w14:textId="77777777" w:rsidR="00471BD1" w:rsidRDefault="00471BD1" w:rsidP="00471B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marketing or related field </w:t>
      </w:r>
    </w:p>
    <w:p w14:paraId="38FFF4EA" w14:textId="77777777" w:rsidR="00471BD1" w:rsidRPr="00B928D7" w:rsidRDefault="00471BD1" w:rsidP="00471B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marketing or related field preferred</w:t>
      </w:r>
    </w:p>
    <w:p w14:paraId="4E639A76" w14:textId="77777777" w:rsidR="00471BD1" w:rsidRPr="00DF2EAC" w:rsidRDefault="00471BD1" w:rsidP="00471B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marketer</w:t>
      </w:r>
    </w:p>
    <w:p w14:paraId="5E297875" w14:textId="77777777" w:rsidR="00471BD1" w:rsidRDefault="00471BD1" w:rsidP="00471BD1">
      <w:pPr>
        <w:rPr>
          <w:sz w:val="20"/>
          <w:szCs w:val="20"/>
        </w:rPr>
      </w:pPr>
    </w:p>
    <w:p w14:paraId="77FF074D" w14:textId="78D92DC5" w:rsidR="00471BD1" w:rsidRPr="005A7942" w:rsidRDefault="00471BD1" w:rsidP="00471BD1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 marketer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marketer</w:t>
      </w:r>
      <w:r w:rsidRPr="005A7942">
        <w:rPr>
          <w:sz w:val="20"/>
          <w:szCs w:val="20"/>
        </w:rPr>
        <w:t xml:space="preserve"> is needed in a</w:t>
      </w:r>
      <w:r w:rsidR="00747D71">
        <w:rPr>
          <w:sz w:val="20"/>
          <w:szCs w:val="20"/>
        </w:rPr>
        <w:t>n area such that an experienced</w:t>
      </w:r>
      <w:bookmarkStart w:id="0" w:name="_GoBack"/>
      <w:bookmarkEnd w:id="0"/>
      <w:r>
        <w:rPr>
          <w:sz w:val="20"/>
          <w:szCs w:val="20"/>
        </w:rPr>
        <w:t xml:space="preserve"> marketer</w:t>
      </w:r>
      <w:r w:rsidRPr="005A7942">
        <w:rPr>
          <w:sz w:val="20"/>
          <w:szCs w:val="20"/>
        </w:rPr>
        <w:t xml:space="preserve"> will be present to mentor.</w:t>
      </w:r>
    </w:p>
    <w:p w14:paraId="0DC81D45" w14:textId="77777777" w:rsidR="00471BD1" w:rsidRDefault="00471BD1" w:rsidP="00471BD1"/>
    <w:p w14:paraId="5117A320" w14:textId="77777777" w:rsidR="00471BD1" w:rsidRDefault="00471BD1" w:rsidP="00471BD1">
      <w:r>
        <w:t>Job Skills Required:</w:t>
      </w:r>
    </w:p>
    <w:p w14:paraId="12D9F245" w14:textId="77777777" w:rsidR="00471BD1" w:rsidRPr="00935EE0" w:rsidRDefault="00471BD1" w:rsidP="00471B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00D45" w14:textId="77777777" w:rsidR="00471BD1" w:rsidRDefault="00471BD1" w:rsidP="00471B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2479DF7E" w14:textId="77777777" w:rsidR="00471BD1" w:rsidRPr="00F903EA" w:rsidRDefault="00471BD1" w:rsidP="00471B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Attention to detail and problem solving skills </w:t>
      </w:r>
    </w:p>
    <w:p w14:paraId="727FACED" w14:textId="77777777" w:rsidR="00471BD1" w:rsidRPr="00F903EA" w:rsidRDefault="00471BD1" w:rsidP="00471B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719FD3B" w14:textId="77777777" w:rsidR="00471BD1" w:rsidRDefault="00471BD1" w:rsidP="00471B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2B148119" w14:textId="77777777" w:rsidR="00471BD1" w:rsidRDefault="00471BD1" w:rsidP="00471B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4CA96C8E" w14:textId="77777777" w:rsidR="00471BD1" w:rsidRPr="00FA04C3" w:rsidRDefault="00471BD1" w:rsidP="00471B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1AB66093" w14:textId="77777777" w:rsidR="00471BD1" w:rsidRPr="007C0400" w:rsidRDefault="00471BD1" w:rsidP="00471B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1A3AAD6" w14:textId="77777777" w:rsidR="00471BD1" w:rsidRDefault="00471BD1" w:rsidP="00471B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5EDDBFDD" w14:textId="77777777" w:rsidR="00471BD1" w:rsidRDefault="00471BD1" w:rsidP="00471BD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165F3E" w14:textId="77777777" w:rsidR="00471BD1" w:rsidRDefault="00471BD1" w:rsidP="00471BD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sales and the market</w:t>
      </w:r>
      <w:r w:rsidR="009428B5">
        <w:rPr>
          <w:rFonts w:ascii="Times New Roman" w:eastAsia="Times New Roman" w:hAnsi="Times New Roman" w:cs="Times New Roman"/>
          <w:sz w:val="20"/>
          <w:szCs w:val="20"/>
        </w:rPr>
        <w:t>ing industry</w:t>
      </w:r>
    </w:p>
    <w:p w14:paraId="0150C530" w14:textId="77777777" w:rsidR="009428B5" w:rsidRDefault="009428B5" w:rsidP="00471BD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advertising psychology</w:t>
      </w:r>
    </w:p>
    <w:p w14:paraId="12A97910" w14:textId="77777777" w:rsidR="00471BD1" w:rsidRDefault="00471BD1" w:rsidP="00471BD1"/>
    <w:p w14:paraId="0A961E41" w14:textId="77777777" w:rsidR="00471BD1" w:rsidRDefault="00471BD1" w:rsidP="00471BD1"/>
    <w:p w14:paraId="3C134E83" w14:textId="77777777" w:rsidR="00471BD1" w:rsidRDefault="00471BD1" w:rsidP="00471BD1"/>
    <w:p w14:paraId="4BB7BDD6" w14:textId="77777777" w:rsidR="00471BD1" w:rsidRDefault="00471BD1" w:rsidP="00471BD1"/>
    <w:p w14:paraId="62FA8C6A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85D"/>
    <w:multiLevelType w:val="hybridMultilevel"/>
    <w:tmpl w:val="5A9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1BD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D1"/>
    <w:rsid w:val="00307496"/>
    <w:rsid w:val="00471BD1"/>
    <w:rsid w:val="00747D71"/>
    <w:rsid w:val="009428B5"/>
    <w:rsid w:val="00D032F2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52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D1"/>
    <w:pPr>
      <w:ind w:left="720"/>
      <w:contextualSpacing/>
    </w:pPr>
  </w:style>
  <w:style w:type="character" w:customStyle="1" w:styleId="igb-block">
    <w:name w:val="igb-block"/>
    <w:basedOn w:val="DefaultParagraphFont"/>
    <w:rsid w:val="00307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D1"/>
    <w:pPr>
      <w:ind w:left="720"/>
      <w:contextualSpacing/>
    </w:pPr>
  </w:style>
  <w:style w:type="character" w:customStyle="1" w:styleId="igb-block">
    <w:name w:val="igb-block"/>
    <w:basedOn w:val="DefaultParagraphFont"/>
    <w:rsid w:val="0030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2021-01-21T14:34:00Z</dcterms:created>
  <dcterms:modified xsi:type="dcterms:W3CDTF">2021-02-13T04:02:00Z</dcterms:modified>
</cp:coreProperties>
</file>